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76923C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76923C"/>
          <w:spacing w:val="0"/>
          <w:position w:val="0"/>
          <w:sz w:val="32"/>
          <w:shd w:fill="auto" w:val="clear"/>
        </w:rPr>
        <w:t xml:space="preserve">Wizyta w  Powiatowym Szpitalu Pomocy Malta</w:t>
      </w:r>
      <w:r>
        <w:rPr>
          <w:rFonts w:ascii="Calibri" w:hAnsi="Calibri" w:cs="Calibri" w:eastAsia="Calibri"/>
          <w:b/>
          <w:color w:val="76923C"/>
          <w:spacing w:val="0"/>
          <w:position w:val="0"/>
          <w:sz w:val="32"/>
          <w:shd w:fill="auto" w:val="clear"/>
        </w:rPr>
        <w:t xml:space="preserve">ńskiej Barczewie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76923C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76923C"/>
          <w:spacing w:val="0"/>
          <w:position w:val="0"/>
          <w:sz w:val="32"/>
          <w:shd w:fill="auto" w:val="clear"/>
        </w:rPr>
        <w:t xml:space="preserve"> 16 kwiecie</w:t>
      </w:r>
      <w:r>
        <w:rPr>
          <w:rFonts w:ascii="Calibri" w:hAnsi="Calibri" w:cs="Calibri" w:eastAsia="Calibri"/>
          <w:b/>
          <w:color w:val="76923C"/>
          <w:spacing w:val="0"/>
          <w:position w:val="0"/>
          <w:sz w:val="32"/>
          <w:shd w:fill="auto" w:val="clear"/>
        </w:rPr>
        <w:t xml:space="preserve">ń 2016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Planowana od dawna przez nasz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Warmińsko-Mazurski  wizyta wreszcie doszła do skutku. Zainteresowane koleżanki pojawiły się na parkingu przy szpitalu w Barczewie punktualnie, mimo , że spora grupa  musiała dojechać aż z Giżycka.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Edyta Skolmowska - dyrektor placówki, a jednocze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nasza koleżanka pielęgniarka, umożliwiła nam zwiedzenie całej placówki. Odwiedziłyśmy wszystkie oddziały, łącznie z oddziałem dla przewlekle wentylowanych,   oddziałem fizjoterapii, aż po  piękną stylową kaplicę.  Duże wrażenie zrobił na nas sam budynek, wyposażenie, wypielęgnowani chorzy a także ten ludzki wymiar – piękne obrazy na ścianach, przy których aż chciało się zatrzymać,  a przede wszystkim wyciszony, życzliwy personel 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łównym celem naszej wizyty było zapoznanie się z Cyber-okiem ( C-eye), którym barczewska placówka dysponuje od kilku lat.  Jest to program komputerowy stworzony przez naukowców z Politechniki Gdańskiej który pacjentom z ograniczeniami w komunikacji,  umożliwia    porozumiewanie się, naukę i zabawę. Istotą jest możliwość uruchamiania wzrokiem elementów obecnych na ekranie komputera. Na ile jest to trudne i jakiego skupienia to wymaga, mogłyśmy się przekonać , same  pracując na tym programie. Doświadczenie bezcenne.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Edyta Skolmowska przyj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ęła nas bardzo serdecznie. Miałyśmy okazje nie tylko do wspólnej kawy przy pysznym ciastku, ale także do rozmowy, wymiany doświadczeń i dyskusji na temat opieki długoterminowej, finansów oraz problemów z rodzinami pacjentów 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Wizyta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wielce pouczająca. Wszystkie na chwile zatrzymałyśmy się, oddając się refleksji,, uświadamiając sobie co tak naprawdę jest ważne i jaki wymiar ma nasze życie.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C00000"/>
          <w:spacing w:val="0"/>
          <w:position w:val="0"/>
          <w:sz w:val="24"/>
          <w:shd w:fill="auto" w:val="clear"/>
        </w:rPr>
        <w:t xml:space="preserve">Z wielkim podzi</w:t>
      </w:r>
      <w:r>
        <w:rPr>
          <w:rFonts w:ascii="Calibri" w:hAnsi="Calibri" w:cs="Calibri" w:eastAsia="Calibri"/>
          <w:i/>
          <w:color w:val="C00000"/>
          <w:spacing w:val="0"/>
          <w:position w:val="0"/>
          <w:sz w:val="24"/>
          <w:shd w:fill="auto" w:val="clear"/>
        </w:rPr>
        <w:t xml:space="preserve">ękowaniem dla Edyty Skolmowskiej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Uczestniczki spotkania       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